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left"/>
      </w:pPr>
      <w:r>
        <w:drawing>
          <wp:inline xmlns:a="http://schemas.openxmlformats.org/drawingml/2006/main" xmlns:pic="http://schemas.openxmlformats.org/drawingml/2006/picture">
            <wp:extent cx="640080" cy="640080"/>
            <wp:docPr id="1" name="Picture 1" descr="HSE Guiden-logo"/>
            <wp:cNvGraphicFramePr>
              <a:graphicFrameLocks noChangeAspect="1"/>
            </wp:cNvGraphicFramePr>
            <a:graphic>
              <a:graphicData uri="http://schemas.openxmlformats.org/drawingml/2006/picture">
                <pic:pic>
                  <pic:nvPicPr>
                    <pic:cNvPr id="0" name="hse-guiden-favicon.png"/>
                    <pic:cNvPicPr/>
                  </pic:nvPicPr>
                  <pic:blipFill>
                    <a:blip r:embed="rId11"/>
                    <a:stretch>
                      <a:fillRect/>
                    </a:stretch>
                  </pic:blipFill>
                  <pic:spPr>
                    <a:xfrm>
                      <a:off x="0" y="0"/>
                      <a:ext cx="640080" cy="640080"/>
                    </a:xfrm>
                    <a:prstGeom prst="rect"/>
                  </pic:spPr>
                </pic:pic>
              </a:graphicData>
            </a:graphic>
          </wp:inline>
        </w:drawing>
      </w:r>
    </w:p>
    <w:p>
      <w:pPr>
        <w:pStyle w:val="Title"/>
        <w:spacing w:before="560" w:after="160"/>
      </w:pPr>
      <w:r>
        <w:rPr>
          <w:rFonts w:ascii="Arial" w:hAnsi="Arial"/>
          <w:b/>
          <w:color w:val="000000"/>
          <w:sz w:val="56"/>
        </w:rPr>
        <w:t>Plan for sikkerhed og sundhed</w:t>
      </w:r>
    </w:p>
    <w:p>
      <w:pPr>
        <w:spacing w:after="520"/>
      </w:pPr>
      <w:r>
        <w:rPr>
          <w:rFonts w:ascii="Arial" w:hAnsi="Arial"/>
          <w:b w:val="0"/>
          <w:color w:val="464E58"/>
          <w:sz w:val="28"/>
        </w:rPr>
        <w:t>Redigerbar PSS skabelon til bygge og anlægsprojekter</w:t>
      </w:r>
    </w:p>
    <w:tbl>
      <w:tblPr>
        <w:tblStyle w:val="TableGrid"/>
        <w:tblW w:type="auto" w:w="0"/>
        <w:tblLook w:firstColumn="1" w:firstRow="1" w:lastColumn="0" w:lastRow="0" w:noHBand="0" w:noVBand="1" w:val="04A0"/>
      </w:tblPr>
      <w:tblGrid>
        <w:gridCol w:w="4989"/>
        <w:gridCol w:w="4989"/>
      </w:tblGrid>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Projekt</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[Projektnavn]</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Adresse</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[Byggepladsens adresse]</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Bygherre</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[Navn og kontaktoplysninger]</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Arbejdsmiljøkoordinator projektering</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[Navn, virksomhed, telefon og e-mail]</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Arbejdsmiljøkoordinator udførelse</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[Navn, virksomhed, telefon og e-mail]</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Forventet byggeperiode</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[Startdato] til [slutdato]</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Version og dato</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[Version]  [Dato]</w:t>
            </w:r>
          </w:p>
        </w:tc>
      </w:tr>
    </w:tbl>
    <w:p>
      <w:pPr>
        <w:spacing w:after="0"/>
      </w:pPr>
    </w:p>
    <w:p>
      <w:pPr>
        <w:spacing w:before="440"/>
      </w:pPr>
      <w:r>
        <w:rPr>
          <w:rFonts w:ascii="Arial" w:hAnsi="Arial"/>
          <w:b/>
          <w:color w:val="000000"/>
          <w:sz w:val="22"/>
        </w:rPr>
        <w:t>Dokumentets formål</w:t>
      </w:r>
    </w:p>
    <w:p>
      <w:r>
        <w:rPr>
          <w:rFonts w:ascii="Arial" w:hAnsi="Arial"/>
          <w:b w:val="0"/>
          <w:color w:val="000000"/>
          <w:sz w:val="19"/>
        </w:rPr>
        <w:t>Denne skabelon samler de fælles sikkerheds- og sundhedsforhold på byggepladsen. Tilpas alle felter til det konkrete projekt, vedlæg de relevante planer og opdater dokumentet, når projektet eller pladsens forhold ændrer sig.</w:t>
      </w:r>
    </w:p>
    <w:p>
      <w:r>
        <w:br w:type="page"/>
      </w:r>
    </w:p>
    <w:p>
      <w:pPr>
        <w:pStyle w:val="Heading1"/>
        <w:keepNext/>
      </w:pPr>
      <w:r>
        <w:rPr>
          <w:rFonts w:ascii="Arial" w:hAnsi="Arial"/>
          <w:b/>
          <w:color w:val="000000"/>
          <w:sz w:val="32"/>
        </w:rPr>
        <w:t>1  Sådan bruges skabelonen</w:t>
      </w:r>
    </w:p>
    <w:p>
      <w:pPr>
        <w:spacing w:after="160"/>
      </w:pPr>
      <w:r>
        <w:rPr>
          <w:rFonts w:ascii="Arial" w:hAnsi="Arial"/>
          <w:b w:val="0"/>
          <w:color w:val="464E58"/>
          <w:sz w:val="19"/>
        </w:rPr>
        <w:t>Skabelonen er kort med vilje. Bevar kun de afsnit, der er relevante, og henvis til bilag i stedet for at kopiere lange procedurer ind i selve planen.</w:t>
      </w:r>
    </w:p>
    <w:p>
      <w:pPr>
        <w:pStyle w:val="Heading2"/>
        <w:keepNext/>
      </w:pPr>
      <w:r>
        <w:rPr>
          <w:rFonts w:ascii="Arial" w:hAnsi="Arial"/>
          <w:b/>
          <w:color w:val="000000"/>
          <w:sz w:val="23"/>
        </w:rPr>
        <w:t>Før planen godkendes</w:t>
      </w:r>
    </w:p>
    <w:p>
      <w:pPr>
        <w:pStyle w:val="ListBullet"/>
        <w:spacing w:after="60"/>
      </w:pPr>
      <w:r>
        <w:rPr>
          <w:rFonts w:ascii="Arial" w:hAnsi="Arial"/>
          <w:b w:val="0"/>
          <w:color w:val="000000"/>
          <w:sz w:val="19"/>
        </w:rPr>
        <w:t>Erstat alle tekster i kantede parenteser med projektspecifikke oplysninger.</w:t>
      </w:r>
    </w:p>
    <w:p>
      <w:pPr>
        <w:pStyle w:val="ListBullet"/>
        <w:spacing w:after="60"/>
      </w:pPr>
      <w:r>
        <w:rPr>
          <w:rFonts w:ascii="Arial" w:hAnsi="Arial"/>
          <w:b w:val="0"/>
          <w:color w:val="000000"/>
          <w:sz w:val="19"/>
        </w:rPr>
        <w:t>Fordel ansvaret for fællesområder og fælles sikkerhedsforanstaltninger entydigt.</w:t>
      </w:r>
    </w:p>
    <w:p>
      <w:pPr>
        <w:pStyle w:val="ListBullet"/>
        <w:spacing w:after="60"/>
      </w:pPr>
      <w:r>
        <w:rPr>
          <w:rFonts w:ascii="Arial" w:hAnsi="Arial"/>
          <w:b w:val="0"/>
          <w:color w:val="000000"/>
          <w:sz w:val="19"/>
        </w:rPr>
        <w:t>Vedlæg byggepladstegning, tidsplan og organisationsplan som bilag.</w:t>
      </w:r>
    </w:p>
    <w:p>
      <w:pPr>
        <w:pStyle w:val="ListBullet"/>
        <w:spacing w:after="60"/>
      </w:pPr>
      <w:r>
        <w:rPr>
          <w:rFonts w:ascii="Arial" w:hAnsi="Arial"/>
          <w:b w:val="0"/>
          <w:color w:val="000000"/>
          <w:sz w:val="19"/>
        </w:rPr>
        <w:t>Beskriv særligt farligt arbejde og de konkrete koordineringsforanstaltninger.</w:t>
      </w:r>
    </w:p>
    <w:p>
      <w:pPr>
        <w:pStyle w:val="ListBullet"/>
        <w:spacing w:after="60"/>
      </w:pPr>
      <w:r>
        <w:rPr>
          <w:rFonts w:ascii="Arial" w:hAnsi="Arial"/>
          <w:b w:val="0"/>
          <w:color w:val="000000"/>
          <w:sz w:val="19"/>
        </w:rPr>
        <w:t>Gør planen tilgængelig på byggepladsen og opdater den ved relevante ændringer.</w:t>
      </w:r>
    </w:p>
    <w:p>
      <w:pPr>
        <w:pStyle w:val="Heading2"/>
        <w:keepNext/>
      </w:pPr>
      <w:r>
        <w:rPr>
          <w:rFonts w:ascii="Arial" w:hAnsi="Arial"/>
          <w:b/>
          <w:color w:val="000000"/>
          <w:sz w:val="23"/>
        </w:rPr>
        <w:t>Hvornår anvendes en PSS</w:t>
      </w:r>
    </w:p>
    <w:p>
      <w:r>
        <w:rPr>
          <w:rFonts w:ascii="Arial" w:hAnsi="Arial"/>
          <w:b w:val="0"/>
          <w:color w:val="000000"/>
          <w:sz w:val="19"/>
        </w:rPr>
        <w:t>Bygherren skal sikre, at arbejdsmiljøkoordinatoren udarbejder en PSS, når mere end én virksomhed skal arbejde på byggepladsen og flere end 10 personer arbejder samtidigt. Ved særligt farligt arbejde skal der også udarbejdes PSS på små og mellemstore byggepladser; planen kan her afgrænses til det særligt farlige arbejde. Kontrollér altid de aktuelle regler og det konkrete projekts forhold.</w:t>
      </w:r>
    </w:p>
    <w:p>
      <w:pPr>
        <w:pStyle w:val="Heading2"/>
        <w:keepNext/>
      </w:pPr>
      <w:r>
        <w:rPr>
          <w:rFonts w:ascii="Arial" w:hAnsi="Arial"/>
          <w:b/>
          <w:color w:val="000000"/>
          <w:sz w:val="23"/>
        </w:rPr>
        <w:t>Planens bilag</w:t>
      </w:r>
    </w:p>
    <w:tbl>
      <w:tblPr>
        <w:tblStyle w:val="TableGrid"/>
        <w:tblW w:type="auto" w:w="0"/>
        <w:jc w:val="center"/>
        <w:tblLayout w:type="fixed"/>
        <w:tblLook w:firstColumn="1" w:firstRow="1" w:lastColumn="0" w:lastRow="0" w:noHBand="0" w:noVBand="1" w:val="04A0"/>
      </w:tblPr>
      <w:tblGrid>
        <w:gridCol w:w="3326"/>
        <w:gridCol w:w="3326"/>
        <w:gridCol w:w="3326"/>
      </w:tblGrid>
      <w:tr>
        <w:trPr>
          <w:tblHeader w:val="true"/>
        </w:trPr>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Bilag</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Dokument</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Status</w:t>
            </w:r>
          </w:p>
        </w:tc>
      </w:tr>
      <w:tr>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Organisationsplan og kontaktliste</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 ] Vedlagt  [ ] Ikke relevant</w:t>
            </w:r>
          </w:p>
        </w:tc>
      </w:tr>
      <w:tr>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Byggepladstegning og flugtveje</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 ] Vedlagt  [ ] Ikke relevant</w:t>
            </w:r>
          </w:p>
        </w:tc>
      </w:tr>
      <w:tr>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C</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Tidsplan og faseplan</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 ] Vedlagt  [ ] Ikke relevant</w:t>
            </w:r>
          </w:p>
        </w:tc>
      </w:tr>
      <w:tr>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Ansvarsplan for fællesområder</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 ] Vedlagt  [ ] Ikke relevant</w:t>
            </w:r>
          </w:p>
        </w:tc>
      </w:tr>
      <w:tr>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E</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Beredskabsplan</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 ] Vedlagt  [ ] Ikke relevant</w:t>
            </w:r>
          </w:p>
        </w:tc>
      </w:tr>
      <w:tr>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F</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Register over særligt farligt arbejde</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 ] Vedlagt  [ ] Ikke relevant</w:t>
            </w:r>
          </w:p>
        </w:tc>
      </w:tr>
    </w:tbl>
    <w:p>
      <w:pPr>
        <w:spacing w:after="0"/>
      </w:pPr>
    </w:p>
    <w:p>
      <w:r>
        <w:br w:type="page"/>
      </w:r>
    </w:p>
    <w:p>
      <w:pPr>
        <w:pStyle w:val="Heading1"/>
        <w:keepNext/>
      </w:pPr>
      <w:r>
        <w:rPr>
          <w:rFonts w:ascii="Arial" w:hAnsi="Arial"/>
          <w:b/>
          <w:color w:val="000000"/>
          <w:sz w:val="32"/>
        </w:rPr>
        <w:t>2  Projekt og organisation</w:t>
      </w:r>
    </w:p>
    <w:p>
      <w:pPr>
        <w:spacing w:after="160"/>
      </w:pPr>
      <w:r>
        <w:rPr>
          <w:rFonts w:ascii="Arial" w:hAnsi="Arial"/>
          <w:b w:val="0"/>
          <w:color w:val="464E58"/>
          <w:sz w:val="19"/>
        </w:rPr>
        <w:t>Beskriv projektet kort og identificer de personer, der har ansvar for planlægning, koordinering og udførelse.</w:t>
      </w:r>
    </w:p>
    <w:p>
      <w:pPr>
        <w:pStyle w:val="Heading2"/>
        <w:keepNext/>
      </w:pPr>
      <w:r>
        <w:rPr>
          <w:rFonts w:ascii="Arial" w:hAnsi="Arial"/>
          <w:b/>
          <w:color w:val="000000"/>
          <w:sz w:val="23"/>
        </w:rPr>
        <w:t>Projektbeskrivelse</w:t>
      </w:r>
    </w:p>
    <w:tbl>
      <w:tblPr>
        <w:tblStyle w:val="TableGrid"/>
        <w:tblW w:type="auto" w:w="0"/>
        <w:tblLook w:firstColumn="1" w:firstRow="1" w:lastColumn="0" w:lastRow="0" w:noHBand="0" w:noVBand="1" w:val="04A0"/>
      </w:tblPr>
      <w:tblGrid>
        <w:gridCol w:w="4989"/>
        <w:gridCol w:w="4989"/>
      </w:tblGrid>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Projektets formål</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[Kort beskrivelse af byggeriet eller anlægsarbejdet]</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Hovedaktiviteter</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[Vigtigste arbejdsfaser og entrepriser]</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Forventet bemanding</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[Maksimalt og gennemsnitligt antal personer]</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Antal virksomheder</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[Forventet antal samtidige virksomheder]</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Arbejdstid</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[Normal arbejdstid og eventuelle særlige perioder]</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Projektets sprog</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[Sprog til instruktion, møder og skiltning]</w:t>
            </w:r>
          </w:p>
        </w:tc>
      </w:tr>
    </w:tbl>
    <w:p>
      <w:pPr>
        <w:spacing w:after="0"/>
      </w:pPr>
    </w:p>
    <w:p>
      <w:pPr>
        <w:pStyle w:val="Heading2"/>
        <w:keepNext/>
      </w:pPr>
      <w:r>
        <w:rPr>
          <w:rFonts w:ascii="Arial" w:hAnsi="Arial"/>
          <w:b/>
          <w:color w:val="000000"/>
          <w:sz w:val="23"/>
        </w:rPr>
        <w:t>Nøglepersoner</w:t>
      </w:r>
    </w:p>
    <w:tbl>
      <w:tblPr>
        <w:tblStyle w:val="TableGrid"/>
        <w:tblW w:type="auto" w:w="0"/>
        <w:jc w:val="center"/>
        <w:tblLayout w:type="fixed"/>
        <w:tblLook w:firstColumn="1" w:firstRow="1" w:lastColumn="0" w:lastRow="0" w:noHBand="0" w:noVBand="1" w:val="04A0"/>
      </w:tblPr>
      <w:tblGrid>
        <w:gridCol w:w="3326"/>
        <w:gridCol w:w="3326"/>
        <w:gridCol w:w="3326"/>
      </w:tblGrid>
      <w:tr>
        <w:trPr>
          <w:tblHeader w:val="true"/>
        </w:trPr>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Rolle</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Navn og virksomhed</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Telefon og e-mail</w:t>
            </w:r>
          </w:p>
        </w:tc>
      </w:tr>
      <w:tr>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Bygherre</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P</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B</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Byggeledelse</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HSE ansvarlig</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Førstehjælp</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3326"/>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Evakueringsleder</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3326"/>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bl>
    <w:p>
      <w:pPr>
        <w:spacing w:after="0"/>
      </w:pPr>
    </w:p>
    <w:p>
      <w:r>
        <w:br w:type="page"/>
      </w:r>
    </w:p>
    <w:p>
      <w:pPr>
        <w:pStyle w:val="Heading1"/>
        <w:keepNext/>
      </w:pPr>
      <w:r>
        <w:rPr>
          <w:rFonts w:ascii="Arial" w:hAnsi="Arial"/>
          <w:b/>
          <w:color w:val="000000"/>
          <w:sz w:val="32"/>
        </w:rPr>
        <w:t>3  Roller og koordinering</w:t>
      </w:r>
    </w:p>
    <w:p>
      <w:pPr>
        <w:spacing w:after="160"/>
      </w:pPr>
      <w:r>
        <w:rPr>
          <w:rFonts w:ascii="Arial" w:hAnsi="Arial"/>
          <w:b w:val="0"/>
          <w:color w:val="464E58"/>
          <w:sz w:val="19"/>
        </w:rPr>
        <w:t>Fastlæg hvem der beslutter, udfører, kontrollerer og følger op på de fælles arbejdsmiljøforanstaltninger.</w:t>
      </w:r>
    </w:p>
    <w:tbl>
      <w:tblPr>
        <w:tblStyle w:val="TableGrid"/>
        <w:tblW w:type="auto" w:w="0"/>
        <w:jc w:val="center"/>
        <w:tblLayout w:type="fixed"/>
        <w:tblLook w:firstColumn="1" w:firstRow="1" w:lastColumn="0" w:lastRow="0" w:noHBand="0" w:noVBand="1" w:val="04A0"/>
      </w:tblPr>
      <w:tblGrid>
        <w:gridCol w:w="1814"/>
        <w:gridCol w:w="5102"/>
        <w:gridCol w:w="2268"/>
      </w:tblGrid>
      <w:tr>
        <w:trPr>
          <w:tblHeader w:val="true"/>
        </w:trPr>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Rolle</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Hovedansvar på projektet</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Navngiven person</w:t>
            </w:r>
          </w:p>
        </w:tc>
      </w:tr>
      <w:tr>
        <w:tc>
          <w:tcPr>
            <w:tcW w:type="dxa" w:w="181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Bygherre</w:t>
            </w:r>
          </w:p>
        </w:tc>
        <w:tc>
          <w:tcPr>
            <w:tcW w:type="dxa" w:w="5102"/>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Sikrer koordinering, udpegning af koordinatorer og grundlaget for PSS.</w:t>
            </w:r>
          </w:p>
        </w:tc>
        <w:tc>
          <w:tcPr>
            <w:tcW w:type="dxa" w:w="226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181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P</w:t>
            </w:r>
          </w:p>
        </w:tc>
        <w:tc>
          <w:tcPr>
            <w:tcW w:type="dxa" w:w="5102"/>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Koordinerer arbejdsmiljø under projektering og bidrager til PSS og journal.</w:t>
            </w:r>
          </w:p>
        </w:tc>
        <w:tc>
          <w:tcPr>
            <w:tcW w:type="dxa" w:w="2268"/>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181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B</w:t>
            </w:r>
          </w:p>
        </w:tc>
        <w:tc>
          <w:tcPr>
            <w:tcW w:type="dxa" w:w="5102"/>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Vedligeholder PSS, koordinerer fællesforhold og gennemfører møder og opfølgning.</w:t>
            </w:r>
          </w:p>
        </w:tc>
        <w:tc>
          <w:tcPr>
            <w:tcW w:type="dxa" w:w="226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181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Byggeledelse</w:t>
            </w:r>
          </w:p>
        </w:tc>
        <w:tc>
          <w:tcPr>
            <w:tcW w:type="dxa" w:w="5102"/>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Planlægger udførelsen og sikrer, at aftalte foranstaltninger gennemføres.</w:t>
            </w:r>
          </w:p>
        </w:tc>
        <w:tc>
          <w:tcPr>
            <w:tcW w:type="dxa" w:w="2268"/>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r>
      <w:tr>
        <w:tc>
          <w:tcPr>
            <w:tcW w:type="dxa" w:w="181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Arbejdsgivere</w:t>
            </w:r>
          </w:p>
        </w:tc>
        <w:tc>
          <w:tcPr>
            <w:tcW w:type="dxa" w:w="5102"/>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Planlægger eget arbejde forsvarligt og følger PSS, instruktioner og aftaler.</w:t>
            </w:r>
          </w:p>
        </w:tc>
        <w:tc>
          <w:tcPr>
            <w:tcW w:type="dxa" w:w="226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 pr. virksomhed]</w:t>
            </w:r>
          </w:p>
        </w:tc>
      </w:tr>
      <w:tr>
        <w:tc>
          <w:tcPr>
            <w:tcW w:type="dxa" w:w="181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Medarbejdere</w:t>
            </w:r>
          </w:p>
        </w:tc>
        <w:tc>
          <w:tcPr>
            <w:tcW w:type="dxa" w:w="5102"/>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Følger instruktioner og rapporterer farer, fejl og ændrede forhold.</w:t>
            </w:r>
          </w:p>
        </w:tc>
        <w:tc>
          <w:tcPr>
            <w:tcW w:type="dxa" w:w="2268"/>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 ved behov]</w:t>
            </w:r>
          </w:p>
        </w:tc>
      </w:tr>
    </w:tbl>
    <w:p>
      <w:pPr>
        <w:spacing w:after="0"/>
      </w:pPr>
    </w:p>
    <w:p>
      <w:pPr>
        <w:pStyle w:val="Heading2"/>
        <w:keepNext/>
      </w:pPr>
      <w:r>
        <w:rPr>
          <w:rFonts w:ascii="Arial" w:hAnsi="Arial"/>
          <w:b/>
          <w:color w:val="000000"/>
          <w:sz w:val="23"/>
        </w:rPr>
        <w:t>Møder og kommunikation</w:t>
      </w:r>
    </w:p>
    <w:tbl>
      <w:tblPr>
        <w:tblStyle w:val="TableGrid"/>
        <w:tblW w:type="auto" w:w="0"/>
        <w:jc w:val="center"/>
        <w:tblLayout w:type="fixed"/>
        <w:tblLook w:firstColumn="1" w:firstRow="1" w:lastColumn="0" w:lastRow="0" w:noHBand="0" w:noVBand="1" w:val="04A0"/>
      </w:tblPr>
      <w:tblGrid>
        <w:gridCol w:w="2494"/>
        <w:gridCol w:w="2494"/>
        <w:gridCol w:w="2494"/>
        <w:gridCol w:w="2494"/>
      </w:tblGrid>
      <w:tr>
        <w:trPr>
          <w:tblHeader w:val="true"/>
        </w:trPr>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Aktivitet</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Hyppighed</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Ansvarlig</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Dokumentation</w:t>
            </w:r>
          </w:p>
        </w:tc>
      </w:tr>
      <w:tr>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Opstartsmøde</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[Før opstart]</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B]</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[Referat]</w:t>
            </w:r>
          </w:p>
        </w:tc>
      </w:tr>
      <w:tr>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Sikkerhedsmøde</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[Fx hver 14. dag]</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B]</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[Referat og handlinger]</w:t>
            </w:r>
          </w:p>
        </w:tc>
      </w:tr>
      <w:tr>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Koordineringsmøde</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[Ugentligt / efter behov]</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[Lookahead og risici]</w:t>
            </w:r>
          </w:p>
        </w:tc>
      </w:tr>
      <w:tr>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Sikkerhedsrundering</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[Ugentligt / efter behov]</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[Tjekliste og handlinger]</w:t>
            </w:r>
          </w:p>
        </w:tc>
      </w:tr>
      <w:tr>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Toolbox talk</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[Før relevante opgaver]</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[Arbejdsgiver]</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[Deltagerliste]</w:t>
            </w:r>
          </w:p>
        </w:tc>
      </w:tr>
    </w:tbl>
    <w:p>
      <w:pPr>
        <w:spacing w:after="0"/>
      </w:pPr>
    </w:p>
    <w:p>
      <w:r>
        <w:br w:type="page"/>
      </w:r>
    </w:p>
    <w:p>
      <w:pPr>
        <w:pStyle w:val="Heading1"/>
        <w:keepNext/>
      </w:pPr>
      <w:r>
        <w:rPr>
          <w:rFonts w:ascii="Arial" w:hAnsi="Arial"/>
          <w:b/>
          <w:color w:val="000000"/>
          <w:sz w:val="32"/>
        </w:rPr>
        <w:t>4  Byggepladsens indretning og logistik</w:t>
      </w:r>
    </w:p>
    <w:p>
      <w:pPr>
        <w:spacing w:after="160"/>
      </w:pPr>
      <w:r>
        <w:rPr>
          <w:rFonts w:ascii="Arial" w:hAnsi="Arial"/>
          <w:b w:val="0"/>
          <w:color w:val="464E58"/>
          <w:sz w:val="19"/>
        </w:rPr>
        <w:t>Henvis til byggepladstegningen og beskriv de fælles forhold, der kræver koordinering.</w:t>
      </w:r>
    </w:p>
    <w:tbl>
      <w:tblPr>
        <w:tblStyle w:val="TableGrid"/>
        <w:tblW w:type="auto" w:w="0"/>
        <w:jc w:val="center"/>
        <w:tblLayout w:type="fixed"/>
        <w:tblLook w:firstColumn="1" w:firstRow="1" w:lastColumn="0" w:lastRow="0" w:noHBand="0" w:noVBand="1" w:val="04A0"/>
      </w:tblPr>
      <w:tblGrid>
        <w:gridCol w:w="2381"/>
        <w:gridCol w:w="4649"/>
        <w:gridCol w:w="2154"/>
      </w:tblGrid>
      <w:tr>
        <w:trPr>
          <w:tblHeader w:val="true"/>
        </w:trPr>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Forhold</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Projektets løsning</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Bilag eller placering</w:t>
            </w:r>
          </w:p>
        </w:tc>
      </w:tr>
      <w:tr>
        <w:tc>
          <w:tcPr>
            <w:tcW w:type="dxa" w:w="238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Adgang og registrering</w:t>
            </w:r>
          </w:p>
        </w:tc>
        <w:tc>
          <w:tcPr>
            <w:tcW w:type="dxa" w:w="4649"/>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[Adgangskontrol, skiltning og introduktion]</w:t>
            </w:r>
          </w:p>
        </w:tc>
        <w:tc>
          <w:tcPr>
            <w:tcW w:type="dxa" w:w="215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[Bilag B]</w:t>
            </w:r>
          </w:p>
        </w:tc>
      </w:tr>
      <w:tr>
        <w:tc>
          <w:tcPr>
            <w:tcW w:type="dxa" w:w="238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Kørende og gående trafik</w:t>
            </w:r>
          </w:p>
        </w:tc>
        <w:tc>
          <w:tcPr>
            <w:tcW w:type="dxa" w:w="4649"/>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[Ruter, bakning, hastighed og afskærmning]</w:t>
            </w:r>
          </w:p>
        </w:tc>
        <w:tc>
          <w:tcPr>
            <w:tcW w:type="dxa" w:w="215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[Bilag B]</w:t>
            </w:r>
          </w:p>
        </w:tc>
      </w:tr>
      <w:tr>
        <w:tc>
          <w:tcPr>
            <w:tcW w:type="dxa" w:w="238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Leverancer og aflæsning</w:t>
            </w:r>
          </w:p>
        </w:tc>
        <w:tc>
          <w:tcPr>
            <w:tcW w:type="dxa" w:w="4649"/>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[Booking, tidsrum og aflæsningszoner]</w:t>
            </w:r>
          </w:p>
        </w:tc>
        <w:tc>
          <w:tcPr>
            <w:tcW w:type="dxa" w:w="215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8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Oplag og affald</w:t>
            </w:r>
          </w:p>
        </w:tc>
        <w:tc>
          <w:tcPr>
            <w:tcW w:type="dxa" w:w="4649"/>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[Placering, sortering og afhentning]</w:t>
            </w:r>
          </w:p>
        </w:tc>
        <w:tc>
          <w:tcPr>
            <w:tcW w:type="dxa" w:w="215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[Bilag B]</w:t>
            </w:r>
          </w:p>
        </w:tc>
      </w:tr>
      <w:tr>
        <w:tc>
          <w:tcPr>
            <w:tcW w:type="dxa" w:w="238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Velfærdsforanstaltninger</w:t>
            </w:r>
          </w:p>
        </w:tc>
        <w:tc>
          <w:tcPr>
            <w:tcW w:type="dxa" w:w="4649"/>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[Skure, toiletter, omklædning og rengøring]</w:t>
            </w:r>
          </w:p>
        </w:tc>
        <w:tc>
          <w:tcPr>
            <w:tcW w:type="dxa" w:w="215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[Bilag B]</w:t>
            </w:r>
          </w:p>
        </w:tc>
      </w:tr>
      <w:tr>
        <w:tc>
          <w:tcPr>
            <w:tcW w:type="dxa" w:w="238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El, vand og belysning</w:t>
            </w:r>
          </w:p>
        </w:tc>
        <w:tc>
          <w:tcPr>
            <w:tcW w:type="dxa" w:w="4649"/>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[Etablering, eftersyn og ansvar]</w:t>
            </w:r>
          </w:p>
        </w:tc>
        <w:tc>
          <w:tcPr>
            <w:tcW w:type="dxa" w:w="215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8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Flugtveje og samlingsplads</w:t>
            </w:r>
          </w:p>
        </w:tc>
        <w:tc>
          <w:tcPr>
            <w:tcW w:type="dxa" w:w="4649"/>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[Markering, vedligehold og kontrol]</w:t>
            </w:r>
          </w:p>
        </w:tc>
        <w:tc>
          <w:tcPr>
            <w:tcW w:type="dxa" w:w="215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[Bilag B og E]</w:t>
            </w:r>
          </w:p>
        </w:tc>
      </w:tr>
      <w:tr>
        <w:tc>
          <w:tcPr>
            <w:tcW w:type="dxa" w:w="238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Afspærring og adgang til risikoområder</w:t>
            </w:r>
          </w:p>
        </w:tc>
        <w:tc>
          <w:tcPr>
            <w:tcW w:type="dxa" w:w="4649"/>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[Standard, kontrol og ansvar]</w:t>
            </w:r>
          </w:p>
        </w:tc>
        <w:tc>
          <w:tcPr>
            <w:tcW w:type="dxa" w:w="215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8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Vejr og vinterforanstaltninger</w:t>
            </w:r>
          </w:p>
        </w:tc>
        <w:tc>
          <w:tcPr>
            <w:tcW w:type="dxa" w:w="4649"/>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[Snerydning, glatføre, vind og belysning]</w:t>
            </w:r>
          </w:p>
        </w:tc>
        <w:tc>
          <w:tcPr>
            <w:tcW w:type="dxa" w:w="215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bl>
    <w:p>
      <w:pPr>
        <w:spacing w:after="0"/>
      </w:pPr>
    </w:p>
    <w:p>
      <w:pPr>
        <w:pStyle w:val="Heading2"/>
        <w:keepNext/>
      </w:pPr>
      <w:r>
        <w:rPr>
          <w:rFonts w:ascii="Arial" w:hAnsi="Arial"/>
          <w:b/>
          <w:color w:val="000000"/>
          <w:sz w:val="23"/>
        </w:rPr>
        <w:t>Byggepladstegning</w:t>
      </w:r>
    </w:p>
    <w:p>
      <w:r>
        <w:rPr>
          <w:rFonts w:ascii="Arial" w:hAnsi="Arial"/>
          <w:b w:val="0"/>
          <w:color w:val="000000"/>
          <w:sz w:val="19"/>
        </w:rPr>
        <w:t>Indsæt tegningen her eller vedlæg den som bilag B. Tegningen bør som minimum vise adgangsveje, trafik, oplag, affald, skure, førstehjælp, brandmateriel, flugtveje og samlingsplads.</w:t>
      </w:r>
    </w:p>
    <w:p>
      <w:pPr>
        <w:spacing w:before="120"/>
      </w:pPr>
      <w:r>
        <w:rPr>
          <w:rFonts w:ascii="Arial" w:hAnsi="Arial"/>
          <w:b w:val="0"/>
          <w:color w:val="464E58"/>
          <w:sz w:val="20"/>
        </w:rPr>
        <w:t>[Plads til projektspecifik bemærkning eller henvisning]</w:t>
      </w:r>
    </w:p>
    <w:p>
      <w:r>
        <w:br w:type="page"/>
      </w:r>
    </w:p>
    <w:p>
      <w:pPr>
        <w:pStyle w:val="Heading1"/>
        <w:keepNext/>
      </w:pPr>
      <w:r>
        <w:rPr>
          <w:rFonts w:ascii="Arial" w:hAnsi="Arial"/>
          <w:b/>
          <w:color w:val="000000"/>
          <w:sz w:val="32"/>
        </w:rPr>
        <w:t>5  Fællesområder og ansvarsfordeling</w:t>
      </w:r>
    </w:p>
    <w:p>
      <w:pPr>
        <w:spacing w:after="160"/>
      </w:pPr>
      <w:r>
        <w:rPr>
          <w:rFonts w:ascii="Arial" w:hAnsi="Arial"/>
          <w:b w:val="0"/>
          <w:color w:val="464E58"/>
          <w:sz w:val="19"/>
        </w:rPr>
        <w:t>Angiv hvem der etablerer, vedligeholder, kontrollerer og fjerner hver fælles sikkerhedsforanstaltning.</w:t>
      </w:r>
    </w:p>
    <w:tbl>
      <w:tblPr>
        <w:tblStyle w:val="TableGrid"/>
        <w:tblW w:type="auto" w:w="0"/>
        <w:jc w:val="center"/>
        <w:tblLayout w:type="fixed"/>
        <w:tblLook w:firstColumn="1" w:firstRow="1" w:lastColumn="0" w:lastRow="0" w:noHBand="0" w:noVBand="1" w:val="04A0"/>
      </w:tblPr>
      <w:tblGrid>
        <w:gridCol w:w="2835"/>
        <w:gridCol w:w="1928"/>
        <w:gridCol w:w="2835"/>
        <w:gridCol w:w="1587"/>
      </w:tblGrid>
      <w:tr>
        <w:trPr>
          <w:tblHeader w:val="true"/>
        </w:trPr>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Område eller foranstaltning</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Etablerer</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Vedligeholder og kontrollerer</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Periode</w:t>
            </w:r>
          </w:p>
        </w:tc>
      </w:tr>
      <w:tr>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Adgangsveje og gangarealer</w:t>
            </w:r>
          </w:p>
        </w:tc>
        <w:tc>
          <w:tcPr>
            <w:tcW w:type="dxa" w:w="192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w:t>
            </w:r>
          </w:p>
        </w:tc>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 / person]</w:t>
            </w:r>
          </w:p>
        </w:tc>
        <w:tc>
          <w:tcPr>
            <w:tcW w:type="dxa" w:w="158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r>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Rækværk og kantbeskyttelse</w:t>
            </w:r>
          </w:p>
        </w:tc>
        <w:tc>
          <w:tcPr>
            <w:tcW w:type="dxa" w:w="192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w:t>
            </w:r>
          </w:p>
        </w:tc>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 / person]</w:t>
            </w:r>
          </w:p>
        </w:tc>
        <w:tc>
          <w:tcPr>
            <w:tcW w:type="dxa" w:w="1587"/>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r>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Stillads og fælles arbejdsplatforme</w:t>
            </w:r>
          </w:p>
        </w:tc>
        <w:tc>
          <w:tcPr>
            <w:tcW w:type="dxa" w:w="192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w:t>
            </w:r>
          </w:p>
        </w:tc>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 / person]</w:t>
            </w:r>
          </w:p>
        </w:tc>
        <w:tc>
          <w:tcPr>
            <w:tcW w:type="dxa" w:w="158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r>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Midlertidig belysning</w:t>
            </w:r>
          </w:p>
        </w:tc>
        <w:tc>
          <w:tcPr>
            <w:tcW w:type="dxa" w:w="192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w:t>
            </w:r>
          </w:p>
        </w:tc>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 / person]</w:t>
            </w:r>
          </w:p>
        </w:tc>
        <w:tc>
          <w:tcPr>
            <w:tcW w:type="dxa" w:w="1587"/>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r>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Byggestrøm og installationer</w:t>
            </w:r>
          </w:p>
        </w:tc>
        <w:tc>
          <w:tcPr>
            <w:tcW w:type="dxa" w:w="192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w:t>
            </w:r>
          </w:p>
        </w:tc>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 / person]</w:t>
            </w:r>
          </w:p>
        </w:tc>
        <w:tc>
          <w:tcPr>
            <w:tcW w:type="dxa" w:w="158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r>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Brandmateriel og flugtveje</w:t>
            </w:r>
          </w:p>
        </w:tc>
        <w:tc>
          <w:tcPr>
            <w:tcW w:type="dxa" w:w="192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w:t>
            </w:r>
          </w:p>
        </w:tc>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 / person]</w:t>
            </w:r>
          </w:p>
        </w:tc>
        <w:tc>
          <w:tcPr>
            <w:tcW w:type="dxa" w:w="1587"/>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r>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Affald og fælles oprydning</w:t>
            </w:r>
          </w:p>
        </w:tc>
        <w:tc>
          <w:tcPr>
            <w:tcW w:type="dxa" w:w="192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w:t>
            </w:r>
          </w:p>
        </w:tc>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 / person]</w:t>
            </w:r>
          </w:p>
        </w:tc>
        <w:tc>
          <w:tcPr>
            <w:tcW w:type="dxa" w:w="158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r>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Trafik og leveranceområder</w:t>
            </w:r>
          </w:p>
        </w:tc>
        <w:tc>
          <w:tcPr>
            <w:tcW w:type="dxa" w:w="192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w:t>
            </w:r>
          </w:p>
        </w:tc>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 / person]</w:t>
            </w:r>
          </w:p>
        </w:tc>
        <w:tc>
          <w:tcPr>
            <w:tcW w:type="dxa" w:w="1587"/>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r>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Vinterforanstaltninger</w:t>
            </w:r>
          </w:p>
        </w:tc>
        <w:tc>
          <w:tcPr>
            <w:tcW w:type="dxa" w:w="192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w:t>
            </w:r>
          </w:p>
        </w:tc>
        <w:tc>
          <w:tcPr>
            <w:tcW w:type="dxa" w:w="28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[Virksomhed / person]</w:t>
            </w:r>
          </w:p>
        </w:tc>
        <w:tc>
          <w:tcPr>
            <w:tcW w:type="dxa" w:w="158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r>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Andet</w:t>
            </w:r>
          </w:p>
        </w:tc>
        <w:tc>
          <w:tcPr>
            <w:tcW w:type="dxa" w:w="192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c>
          <w:tcPr>
            <w:tcW w:type="dxa" w:w="28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c>
          <w:tcPr>
            <w:tcW w:type="dxa" w:w="1587"/>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r>
    </w:tbl>
    <w:p>
      <w:pPr>
        <w:spacing w:after="0"/>
      </w:pPr>
    </w:p>
    <w:p>
      <w:r>
        <w:rPr>
          <w:rFonts w:ascii="Arial" w:hAnsi="Arial"/>
          <w:b w:val="0"/>
          <w:color w:val="000000"/>
          <w:sz w:val="19"/>
        </w:rPr>
        <w:t>Hvis ansvarsplanen er mere omfattende, vedlægges den som bilag D. Planen skal følge den aktuelle tidsplan og opdateres, når entrepriser eller arbejdsfaser ændrer sig.</w:t>
      </w:r>
    </w:p>
    <w:p>
      <w:r>
        <w:br w:type="page"/>
      </w:r>
    </w:p>
    <w:p>
      <w:pPr>
        <w:pStyle w:val="Heading1"/>
        <w:keepNext/>
      </w:pPr>
      <w:r>
        <w:rPr>
          <w:rFonts w:ascii="Arial" w:hAnsi="Arial"/>
          <w:b/>
          <w:color w:val="000000"/>
          <w:sz w:val="32"/>
        </w:rPr>
        <w:t>6  Tidsplan og koordinering af risici</w:t>
      </w:r>
    </w:p>
    <w:p>
      <w:pPr>
        <w:spacing w:after="160"/>
      </w:pPr>
      <w:r>
        <w:rPr>
          <w:rFonts w:ascii="Arial" w:hAnsi="Arial"/>
          <w:b w:val="0"/>
          <w:color w:val="464E58"/>
          <w:sz w:val="19"/>
        </w:rPr>
        <w:t>Brug tidsplanen aktivt til at identificere samtidige aktiviteter, overlap og fælles risici.</w:t>
      </w:r>
    </w:p>
    <w:tbl>
      <w:tblPr>
        <w:tblStyle w:val="TableGrid"/>
        <w:tblW w:type="auto" w:w="0"/>
        <w:jc w:val="center"/>
        <w:tblLayout w:type="fixed"/>
        <w:tblLook w:firstColumn="1" w:firstRow="1" w:lastColumn="0" w:lastRow="0" w:noHBand="0" w:noVBand="1" w:val="04A0"/>
      </w:tblPr>
      <w:tblGrid>
        <w:gridCol w:w="1757"/>
        <w:gridCol w:w="1361"/>
        <w:gridCol w:w="2041"/>
        <w:gridCol w:w="2665"/>
        <w:gridCol w:w="1361"/>
      </w:tblGrid>
      <w:tr>
        <w:trPr>
          <w:tblHeader w:val="true"/>
        </w:trPr>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Fase eller aktivitet</w:t>
            </w:r>
          </w:p>
        </w:tc>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Periode</w:t>
            </w:r>
          </w:p>
        </w:tc>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Samtidige aktiviteter</w:t>
            </w:r>
          </w:p>
        </w:tc>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Koordineringsforanstaltning</w:t>
            </w:r>
          </w:p>
        </w:tc>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Ansvarlig</w:t>
            </w:r>
          </w:p>
        </w:tc>
      </w:tr>
      <w:tr>
        <w:tc>
          <w:tcPr>
            <w:tcW w:type="dxa" w:w="175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[Fase 1]</w:t>
            </w:r>
          </w:p>
        </w:tc>
        <w:tc>
          <w:tcPr>
            <w:tcW w:type="dxa" w:w="136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c>
          <w:tcPr>
            <w:tcW w:type="dxa" w:w="204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[Aktiviteter]</w:t>
            </w:r>
          </w:p>
        </w:tc>
        <w:tc>
          <w:tcPr>
            <w:tcW w:type="dxa" w:w="266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[Aftalt løsning]</w:t>
            </w:r>
          </w:p>
        </w:tc>
        <w:tc>
          <w:tcPr>
            <w:tcW w:type="dxa" w:w="136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1757"/>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[Fase 2]</w:t>
            </w:r>
          </w:p>
        </w:tc>
        <w:tc>
          <w:tcPr>
            <w:tcW w:type="dxa" w:w="136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c>
          <w:tcPr>
            <w:tcW w:type="dxa" w:w="204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[Aktiviteter]</w:t>
            </w:r>
          </w:p>
        </w:tc>
        <w:tc>
          <w:tcPr>
            <w:tcW w:type="dxa" w:w="266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[Aftalt løsning]</w:t>
            </w:r>
          </w:p>
        </w:tc>
        <w:tc>
          <w:tcPr>
            <w:tcW w:type="dxa" w:w="136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175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[Fase 3]</w:t>
            </w:r>
          </w:p>
        </w:tc>
        <w:tc>
          <w:tcPr>
            <w:tcW w:type="dxa" w:w="136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c>
          <w:tcPr>
            <w:tcW w:type="dxa" w:w="204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[Aktiviteter]</w:t>
            </w:r>
          </w:p>
        </w:tc>
        <w:tc>
          <w:tcPr>
            <w:tcW w:type="dxa" w:w="266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[Aftalt løsning]</w:t>
            </w:r>
          </w:p>
        </w:tc>
        <w:tc>
          <w:tcPr>
            <w:tcW w:type="dxa" w:w="136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1757"/>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[Fase 4]</w:t>
            </w:r>
          </w:p>
        </w:tc>
        <w:tc>
          <w:tcPr>
            <w:tcW w:type="dxa" w:w="136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[Fra til]</w:t>
            </w:r>
          </w:p>
        </w:tc>
        <w:tc>
          <w:tcPr>
            <w:tcW w:type="dxa" w:w="204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[Aktiviteter]</w:t>
            </w:r>
          </w:p>
        </w:tc>
        <w:tc>
          <w:tcPr>
            <w:tcW w:type="dxa" w:w="266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[Aftalt løsning]</w:t>
            </w:r>
          </w:p>
        </w:tc>
        <w:tc>
          <w:tcPr>
            <w:tcW w:type="dxa" w:w="136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bl>
    <w:p>
      <w:pPr>
        <w:spacing w:after="0"/>
      </w:pPr>
    </w:p>
    <w:p>
      <w:pPr>
        <w:pStyle w:val="Heading2"/>
        <w:keepNext/>
      </w:pPr>
      <w:r>
        <w:rPr>
          <w:rFonts w:ascii="Arial" w:hAnsi="Arial"/>
          <w:b/>
          <w:color w:val="000000"/>
          <w:sz w:val="23"/>
        </w:rPr>
        <w:t>Særligt farligt arbejde</w:t>
      </w:r>
    </w:p>
    <w:p>
      <w:r>
        <w:rPr>
          <w:rFonts w:ascii="Arial" w:hAnsi="Arial"/>
          <w:b w:val="0"/>
          <w:color w:val="000000"/>
          <w:sz w:val="19"/>
        </w:rPr>
        <w:t>Registrer de relevante aktiviteter og henvis til RAMS, arbejdsplaner, tilladelser og andre kontroller. Listen nedenfor er en huskeliste og skal tilpasses projektet.</w:t>
      </w:r>
    </w:p>
    <w:tbl>
      <w:tblPr>
        <w:tblStyle w:val="TableGrid"/>
        <w:tblW w:type="auto" w:w="0"/>
        <w:jc w:val="center"/>
        <w:tblLayout w:type="fixed"/>
        <w:tblLook w:firstColumn="1" w:firstRow="1" w:lastColumn="0" w:lastRow="0" w:noHBand="0" w:noVBand="1" w:val="04A0"/>
      </w:tblPr>
      <w:tblGrid>
        <w:gridCol w:w="2948"/>
        <w:gridCol w:w="1304"/>
        <w:gridCol w:w="3402"/>
        <w:gridCol w:w="1531"/>
      </w:tblGrid>
      <w:tr>
        <w:trPr>
          <w:tblHeader w:val="true"/>
        </w:trPr>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Aktivitet</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Relevant</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Foranstaltning og dokument</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Ansvarlig</w:t>
            </w:r>
          </w:p>
        </w:tc>
      </w:tr>
      <w:tr>
        <w:tc>
          <w:tcPr>
            <w:tcW w:type="dxa" w:w="294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Nedstyrtnings- eller gennemstyrtningsfare</w:t>
            </w:r>
          </w:p>
        </w:tc>
        <w:tc>
          <w:tcPr>
            <w:tcW w:type="dxa" w:w="130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 Ja  [ ] Nej</w:t>
            </w:r>
          </w:p>
        </w:tc>
        <w:tc>
          <w:tcPr>
            <w:tcW w:type="dxa" w:w="3402"/>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[RAMS / plan / kollektiv sikring]</w:t>
            </w:r>
          </w:p>
        </w:tc>
        <w:tc>
          <w:tcPr>
            <w:tcW w:type="dxa" w:w="153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294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Udgravning, nedstyrtning eller begravning</w:t>
            </w:r>
          </w:p>
        </w:tc>
        <w:tc>
          <w:tcPr>
            <w:tcW w:type="dxa" w:w="130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 Ja  [ ] Nej</w:t>
            </w:r>
          </w:p>
        </w:tc>
        <w:tc>
          <w:tcPr>
            <w:tcW w:type="dxa" w:w="3402"/>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[Plan og afstivning]</w:t>
            </w:r>
          </w:p>
        </w:tc>
        <w:tc>
          <w:tcPr>
            <w:tcW w:type="dxa" w:w="153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294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Farlige kemiske eller biologiske stoffer</w:t>
            </w:r>
          </w:p>
        </w:tc>
        <w:tc>
          <w:tcPr>
            <w:tcW w:type="dxa" w:w="130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 Ja  [ ] Nej</w:t>
            </w:r>
          </w:p>
        </w:tc>
        <w:tc>
          <w:tcPr>
            <w:tcW w:type="dxa" w:w="3402"/>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[Kemisk risikovurdering]</w:t>
            </w:r>
          </w:p>
        </w:tc>
        <w:tc>
          <w:tcPr>
            <w:tcW w:type="dxa" w:w="153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294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Stråling, højspænding eller tryksatte systemer</w:t>
            </w:r>
          </w:p>
        </w:tc>
        <w:tc>
          <w:tcPr>
            <w:tcW w:type="dxa" w:w="130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 Ja  [ ] Nej</w:t>
            </w:r>
          </w:p>
        </w:tc>
        <w:tc>
          <w:tcPr>
            <w:tcW w:type="dxa" w:w="3402"/>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[Procedure og tilladelse]</w:t>
            </w:r>
          </w:p>
        </w:tc>
        <w:tc>
          <w:tcPr>
            <w:tcW w:type="dxa" w:w="153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294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Arbejde nær trafik, vand eller drukningsfare</w:t>
            </w:r>
          </w:p>
        </w:tc>
        <w:tc>
          <w:tcPr>
            <w:tcW w:type="dxa" w:w="130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 Ja  [ ] Nej</w:t>
            </w:r>
          </w:p>
        </w:tc>
        <w:tc>
          <w:tcPr>
            <w:tcW w:type="dxa" w:w="3402"/>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[Afspærring og beredskab]</w:t>
            </w:r>
          </w:p>
        </w:tc>
        <w:tc>
          <w:tcPr>
            <w:tcW w:type="dxa" w:w="153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294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Tunge elementer, løft og montage</w:t>
            </w:r>
          </w:p>
        </w:tc>
        <w:tc>
          <w:tcPr>
            <w:tcW w:type="dxa" w:w="130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 Ja  [ ] Nej</w:t>
            </w:r>
          </w:p>
        </w:tc>
        <w:tc>
          <w:tcPr>
            <w:tcW w:type="dxa" w:w="3402"/>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[Løfteplan]</w:t>
            </w:r>
          </w:p>
        </w:tc>
        <w:tc>
          <w:tcPr>
            <w:tcW w:type="dxa" w:w="153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294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Nedrivning, sprængning eller særlig konstruktion</w:t>
            </w:r>
          </w:p>
        </w:tc>
        <w:tc>
          <w:tcPr>
            <w:tcW w:type="dxa" w:w="130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 Ja  [ ] Nej</w:t>
            </w:r>
          </w:p>
        </w:tc>
        <w:tc>
          <w:tcPr>
            <w:tcW w:type="dxa" w:w="3402"/>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[Metode og kontrol]</w:t>
            </w:r>
          </w:p>
        </w:tc>
        <w:tc>
          <w:tcPr>
            <w:tcW w:type="dxa" w:w="153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294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Andet særligt farligt arbejde</w:t>
            </w:r>
          </w:p>
        </w:tc>
        <w:tc>
          <w:tcPr>
            <w:tcW w:type="dxa" w:w="130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 Ja  [ ] Nej</w:t>
            </w:r>
          </w:p>
        </w:tc>
        <w:tc>
          <w:tcPr>
            <w:tcW w:type="dxa" w:w="3402"/>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c>
          <w:tcPr>
            <w:tcW w:type="dxa" w:w="153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bl>
    <w:p>
      <w:pPr>
        <w:spacing w:after="0"/>
      </w:pPr>
    </w:p>
    <w:p>
      <w:r>
        <w:br w:type="page"/>
      </w:r>
    </w:p>
    <w:p>
      <w:pPr>
        <w:pStyle w:val="Heading1"/>
        <w:keepNext/>
      </w:pPr>
      <w:r>
        <w:rPr>
          <w:rFonts w:ascii="Arial" w:hAnsi="Arial"/>
          <w:b/>
          <w:color w:val="000000"/>
          <w:sz w:val="32"/>
        </w:rPr>
        <w:t>7  Fælles sikkerhedsregler og kontrol</w:t>
      </w:r>
    </w:p>
    <w:p>
      <w:pPr>
        <w:spacing w:after="160"/>
      </w:pPr>
      <w:r>
        <w:rPr>
          <w:rFonts w:ascii="Arial" w:hAnsi="Arial"/>
          <w:b w:val="0"/>
          <w:color w:val="464E58"/>
          <w:sz w:val="19"/>
        </w:rPr>
        <w:t>Beskriv de fælles minimumskrav. Virksomhedernes egne risikovurderinger og arbejdsinstruktioner skal supplere planen.</w:t>
      </w:r>
    </w:p>
    <w:tbl>
      <w:tblPr>
        <w:tblStyle w:val="TableGrid"/>
        <w:tblW w:type="auto" w:w="0"/>
        <w:jc w:val="center"/>
        <w:tblLayout w:type="fixed"/>
        <w:tblLook w:firstColumn="1" w:firstRow="1" w:lastColumn="0" w:lastRow="0" w:noHBand="0" w:noVBand="1" w:val="04A0"/>
      </w:tblPr>
      <w:tblGrid>
        <w:gridCol w:w="2324"/>
        <w:gridCol w:w="4535"/>
        <w:gridCol w:w="2324"/>
      </w:tblGrid>
      <w:tr>
        <w:trPr>
          <w:tblHeader w:val="true"/>
        </w:trPr>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Emne</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Projektets krav</w:t>
            </w:r>
          </w:p>
        </w:tc>
        <w:tc>
          <w:tcPr>
            <w:tcW w:type="dxa" w:w="332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Ansvar og kontrol</w:t>
            </w:r>
          </w:p>
        </w:tc>
      </w:tr>
      <w:tr>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Introduktion og adgang</w:t>
            </w:r>
          </w:p>
        </w:tc>
        <w:tc>
          <w:tcPr>
            <w:tcW w:type="dxa" w:w="45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[Krav til registrering, introduktion og ledsagelse]</w:t>
            </w:r>
          </w:p>
        </w:tc>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2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Personlige værnemidler</w:t>
            </w:r>
          </w:p>
        </w:tc>
        <w:tc>
          <w:tcPr>
            <w:tcW w:type="dxa" w:w="45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[Minimumskrav og opgavespecifikke krav]</w:t>
            </w:r>
          </w:p>
        </w:tc>
        <w:tc>
          <w:tcPr>
            <w:tcW w:type="dxa" w:w="232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RAMS og instruktion</w:t>
            </w:r>
          </w:p>
        </w:tc>
        <w:tc>
          <w:tcPr>
            <w:tcW w:type="dxa" w:w="45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[Hvornår dokumenter kræves og godkendes]</w:t>
            </w:r>
          </w:p>
        </w:tc>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2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Arbejdstilladelser</w:t>
            </w:r>
          </w:p>
        </w:tc>
        <w:tc>
          <w:tcPr>
            <w:tcW w:type="dxa" w:w="45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[Varmt arbejde, LOTO, lukkede rum mv.]</w:t>
            </w:r>
          </w:p>
        </w:tc>
        <w:tc>
          <w:tcPr>
            <w:tcW w:type="dxa" w:w="232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Maskiner og tekniske hjælpemidler</w:t>
            </w:r>
          </w:p>
        </w:tc>
        <w:tc>
          <w:tcPr>
            <w:tcW w:type="dxa" w:w="45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[Eftersyn, certifikater og kompetencer]</w:t>
            </w:r>
          </w:p>
        </w:tc>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2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Orden og oprydning</w:t>
            </w:r>
          </w:p>
        </w:tc>
        <w:tc>
          <w:tcPr>
            <w:tcW w:type="dxa" w:w="45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[Daglig standard og affaldshåndtering]</w:t>
            </w:r>
          </w:p>
        </w:tc>
        <w:tc>
          <w:tcPr>
            <w:tcW w:type="dxa" w:w="232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Afspærring og skiltning</w:t>
            </w:r>
          </w:p>
        </w:tc>
        <w:tc>
          <w:tcPr>
            <w:tcW w:type="dxa" w:w="45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[Standard og godkendelse]</w:t>
            </w:r>
          </w:p>
        </w:tc>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2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Rapportering</w:t>
            </w:r>
          </w:p>
        </w:tc>
        <w:tc>
          <w:tcPr>
            <w:tcW w:type="dxa" w:w="45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[Ulykker, nærved-hændelser og farlige forhold]</w:t>
            </w:r>
          </w:p>
        </w:tc>
        <w:tc>
          <w:tcPr>
            <w:tcW w:type="dxa" w:w="232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r>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Stop af farligt arbejde</w:t>
            </w:r>
          </w:p>
        </w:tc>
        <w:tc>
          <w:tcPr>
            <w:tcW w:type="dxa" w:w="45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[Hvem kan standse og hvordan genstartes arbejdet]</w:t>
            </w:r>
          </w:p>
        </w:tc>
        <w:tc>
          <w:tcPr>
            <w:tcW w:type="dxa" w:w="232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[Udfyldes]</w:t>
            </w:r>
          </w:p>
        </w:tc>
      </w:tr>
    </w:tbl>
    <w:p>
      <w:pPr>
        <w:spacing w:after="0"/>
      </w:pPr>
    </w:p>
    <w:p>
      <w:pPr>
        <w:pStyle w:val="Heading2"/>
        <w:keepNext/>
      </w:pPr>
      <w:r>
        <w:rPr>
          <w:rFonts w:ascii="Arial" w:hAnsi="Arial"/>
          <w:b/>
          <w:color w:val="000000"/>
          <w:sz w:val="23"/>
        </w:rPr>
        <w:t>Kontrol og opfølgning</w:t>
      </w:r>
    </w:p>
    <w:tbl>
      <w:tblPr>
        <w:tblStyle w:val="TableGrid"/>
        <w:tblW w:type="auto" w:w="0"/>
        <w:jc w:val="center"/>
        <w:tblLayout w:type="fixed"/>
        <w:tblLook w:firstColumn="1" w:firstRow="1" w:lastColumn="0" w:lastRow="0" w:noHBand="0" w:noVBand="1" w:val="04A0"/>
      </w:tblPr>
      <w:tblGrid>
        <w:gridCol w:w="2494"/>
        <w:gridCol w:w="2494"/>
        <w:gridCol w:w="2494"/>
        <w:gridCol w:w="2494"/>
      </w:tblGrid>
      <w:tr>
        <w:trPr>
          <w:tblHeader w:val="true"/>
        </w:trPr>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Kontrol</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Hyppighed</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Ansvarlig</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Registrering</w:t>
            </w:r>
          </w:p>
        </w:tc>
      </w:tr>
      <w:tr>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Sikkerhedsrundering</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[System / placering]</w:t>
            </w:r>
          </w:p>
        </w:tc>
      </w:tr>
      <w:tr>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Kontrol af fællesområder</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[System / placering]</w:t>
            </w:r>
          </w:p>
        </w:tc>
      </w:tr>
      <w:tr>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Opfølgning på handlinger</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[System / placering]</w:t>
            </w:r>
          </w:p>
        </w:tc>
      </w:tr>
      <w:tr>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Revision af PSS</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[Ved ændringer og fast interval]</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B]</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[Revisionslog]</w:t>
            </w:r>
          </w:p>
        </w:tc>
      </w:tr>
    </w:tbl>
    <w:p>
      <w:pPr>
        <w:spacing w:after="0"/>
      </w:pPr>
    </w:p>
    <w:p>
      <w:r>
        <w:br w:type="page"/>
      </w:r>
    </w:p>
    <w:p>
      <w:pPr>
        <w:pStyle w:val="Heading1"/>
        <w:keepNext/>
      </w:pPr>
      <w:r>
        <w:rPr>
          <w:rFonts w:ascii="Arial" w:hAnsi="Arial"/>
          <w:b/>
          <w:color w:val="000000"/>
          <w:sz w:val="32"/>
        </w:rPr>
        <w:t>8  Beredskab og miljø</w:t>
      </w:r>
    </w:p>
    <w:p>
      <w:pPr>
        <w:spacing w:after="160"/>
      </w:pPr>
      <w:r>
        <w:rPr>
          <w:rFonts w:ascii="Arial" w:hAnsi="Arial"/>
          <w:b w:val="0"/>
          <w:color w:val="464E58"/>
          <w:sz w:val="19"/>
        </w:rPr>
        <w:t>Planen for beredskab skal passe til arbejdsstedet, de aktuelle aktiviteter og muligheden for hurtig redning.</w:t>
      </w:r>
    </w:p>
    <w:p>
      <w:pPr>
        <w:pStyle w:val="Heading2"/>
        <w:keepNext/>
      </w:pPr>
      <w:r>
        <w:rPr>
          <w:rFonts w:ascii="Arial" w:hAnsi="Arial"/>
          <w:b/>
          <w:color w:val="000000"/>
          <w:sz w:val="23"/>
        </w:rPr>
        <w:t>Nødoplysninger</w:t>
      </w:r>
    </w:p>
    <w:tbl>
      <w:tblPr>
        <w:tblStyle w:val="TableGrid"/>
        <w:tblW w:type="auto" w:w="0"/>
        <w:tblLook w:firstColumn="1" w:firstRow="1" w:lastColumn="0" w:lastRow="0" w:noHBand="0" w:noVBand="1" w:val="04A0"/>
      </w:tblPr>
      <w:tblGrid>
        <w:gridCol w:w="4989"/>
        <w:gridCol w:w="4989"/>
      </w:tblGrid>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Alarmnummer</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112</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Byggepladsens adresse</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[Adresse og adgang for redningskøretøjer]</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Samlingsplads</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[Placering]</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Førstehjælp og hjertestarter</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[Placering og ansvarlig]</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Brandmateriel</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[Placering og kontrol]</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Evakueringsleder</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[Navn og telefon]</w:t>
            </w:r>
          </w:p>
        </w:tc>
      </w:tr>
      <w:tr>
        <w:tc>
          <w:tcPr>
            <w:tcW w:type="dxa" w:w="2835"/>
            <w:shd w:fill="FFF5E5"/>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color w:val="000000"/>
                <w:sz w:val="18"/>
              </w:rPr>
              <w:t>Kontaktperson ved ulykke</w:t>
            </w:r>
          </w:p>
        </w:tc>
        <w:tc>
          <w:tcPr>
            <w:tcW w:type="dxa" w:w="6350"/>
            <w:tcBorders>
              <w:top w:val="single" w:sz="6" w:color="D9D9D9"/>
              <w:left w:val="single" w:sz="6" w:color="D9D9D9"/>
              <w:bottom w:val="single" w:sz="6" w:color="D9D9D9"/>
              <w:right w:val="single" w:sz="6" w:color="D9D9D9"/>
              <w:insideH w:val="single" w:sz="6" w:color="D9D9D9"/>
              <w:insideV w:val="single" w:sz="6" w:color="D9D9D9"/>
            </w:tcBorders>
            <w:tcMar>
              <w:top w:w="120" w:type="dxa"/>
              <w:start w:w="140" w:type="dxa"/>
              <w:bottom w:w="120" w:type="dxa"/>
              <w:end w:w="140" w:type="dxa"/>
            </w:tcMar>
            <w:vAlign w:val="center"/>
          </w:tcPr>
          <w:p>
            <w:r>
              <w:rPr>
                <w:rFonts w:ascii="Arial" w:hAnsi="Arial"/>
                <w:b w:val="0"/>
                <w:color w:val="464E58"/>
                <w:sz w:val="18"/>
              </w:rPr>
              <w:t>[Navn og telefon]</w:t>
            </w:r>
          </w:p>
        </w:tc>
      </w:tr>
    </w:tbl>
    <w:p>
      <w:pPr>
        <w:spacing w:after="0"/>
      </w:pPr>
    </w:p>
    <w:p>
      <w:pPr>
        <w:pStyle w:val="Heading2"/>
        <w:keepNext/>
      </w:pPr>
      <w:r>
        <w:rPr>
          <w:rFonts w:ascii="Arial" w:hAnsi="Arial"/>
          <w:b/>
          <w:color w:val="000000"/>
          <w:sz w:val="23"/>
        </w:rPr>
        <w:t>Scenarier og respons</w:t>
      </w:r>
    </w:p>
    <w:tbl>
      <w:tblPr>
        <w:tblStyle w:val="TableGrid"/>
        <w:tblW w:type="auto" w:w="0"/>
        <w:jc w:val="center"/>
        <w:tblLayout w:type="fixed"/>
        <w:tblLook w:firstColumn="1" w:firstRow="1" w:lastColumn="0" w:lastRow="0" w:noHBand="0" w:noVBand="1" w:val="04A0"/>
      </w:tblPr>
      <w:tblGrid>
        <w:gridCol w:w="1928"/>
        <w:gridCol w:w="4535"/>
        <w:gridCol w:w="1417"/>
        <w:gridCol w:w="1304"/>
      </w:tblGrid>
      <w:tr>
        <w:trPr>
          <w:tblHeader w:val="true"/>
        </w:trPr>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Scenario</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Første handling</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Ansvarlig</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Henvisning</w:t>
            </w:r>
          </w:p>
        </w:tc>
      </w:tr>
      <w:tr>
        <w:tc>
          <w:tcPr>
            <w:tcW w:type="dxa" w:w="192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Personskade</w:t>
            </w:r>
          </w:p>
        </w:tc>
        <w:tc>
          <w:tcPr>
            <w:tcW w:type="dxa" w:w="45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[Stop arbejde, alarmér, førstehjælp og afspærring]</w:t>
            </w:r>
          </w:p>
        </w:tc>
        <w:tc>
          <w:tcPr>
            <w:tcW w:type="dxa" w:w="141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c>
          <w:tcPr>
            <w:tcW w:type="dxa" w:w="130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[Bilag E]</w:t>
            </w:r>
          </w:p>
        </w:tc>
      </w:tr>
      <w:tr>
        <w:tc>
          <w:tcPr>
            <w:tcW w:type="dxa" w:w="192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Brand eller eksplosion</w:t>
            </w:r>
          </w:p>
        </w:tc>
        <w:tc>
          <w:tcPr>
            <w:tcW w:type="dxa" w:w="45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[Alarmér, evakuér og mød på samlingsplads]</w:t>
            </w:r>
          </w:p>
        </w:tc>
        <w:tc>
          <w:tcPr>
            <w:tcW w:type="dxa" w:w="1417"/>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c>
          <w:tcPr>
            <w:tcW w:type="dxa" w:w="130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[Bilag E]</w:t>
            </w:r>
          </w:p>
        </w:tc>
      </w:tr>
      <w:tr>
        <w:tc>
          <w:tcPr>
            <w:tcW w:type="dxa" w:w="192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Kemikaliespild</w:t>
            </w:r>
          </w:p>
        </w:tc>
        <w:tc>
          <w:tcPr>
            <w:tcW w:type="dxa" w:w="45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[Stop kilden hvis sikkert, afspær og brug spildberedskab]</w:t>
            </w:r>
          </w:p>
        </w:tc>
        <w:tc>
          <w:tcPr>
            <w:tcW w:type="dxa" w:w="141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c>
          <w:tcPr>
            <w:tcW w:type="dxa" w:w="130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[Bilag E]</w:t>
            </w:r>
          </w:p>
        </w:tc>
      </w:tr>
      <w:tr>
        <w:tc>
          <w:tcPr>
            <w:tcW w:type="dxa" w:w="1928"/>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Redning fra højde eller lukket rum</w:t>
            </w:r>
          </w:p>
        </w:tc>
        <w:tc>
          <w:tcPr>
            <w:tcW w:type="dxa" w:w="4535"/>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[Aktivér den opgavespecifikke redningsplan]</w:t>
            </w:r>
          </w:p>
        </w:tc>
        <w:tc>
          <w:tcPr>
            <w:tcW w:type="dxa" w:w="1417"/>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c>
          <w:tcPr>
            <w:tcW w:type="dxa" w:w="130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[RAMS / bilag]</w:t>
            </w:r>
          </w:p>
        </w:tc>
      </w:tr>
      <w:tr>
        <w:tc>
          <w:tcPr>
            <w:tcW w:type="dxa" w:w="192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Miljøhændelse</w:t>
            </w:r>
          </w:p>
        </w:tc>
        <w:tc>
          <w:tcPr>
            <w:tcW w:type="dxa" w:w="4535"/>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[Begræns udslip og underret relevante personer]</w:t>
            </w:r>
          </w:p>
        </w:tc>
        <w:tc>
          <w:tcPr>
            <w:tcW w:type="dxa" w:w="1417"/>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c>
          <w:tcPr>
            <w:tcW w:type="dxa" w:w="130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[Miljøplan]</w:t>
            </w:r>
          </w:p>
        </w:tc>
      </w:tr>
    </w:tbl>
    <w:p>
      <w:pPr>
        <w:spacing w:after="0"/>
      </w:pPr>
    </w:p>
    <w:p>
      <w:pPr>
        <w:pStyle w:val="Heading2"/>
        <w:keepNext/>
      </w:pPr>
      <w:r>
        <w:rPr>
          <w:rFonts w:ascii="Arial" w:hAnsi="Arial"/>
          <w:b/>
          <w:color w:val="000000"/>
          <w:sz w:val="23"/>
        </w:rPr>
        <w:t>Miljøforhold</w:t>
      </w:r>
    </w:p>
    <w:p>
      <w:pPr>
        <w:pStyle w:val="ListBullet"/>
        <w:spacing w:after="60"/>
      </w:pPr>
      <w:r>
        <w:rPr>
          <w:rFonts w:ascii="Arial" w:hAnsi="Arial"/>
          <w:b w:val="0"/>
          <w:color w:val="000000"/>
          <w:sz w:val="19"/>
        </w:rPr>
        <w:t>Affaldssortering og placering: [Udfyldes]</w:t>
      </w:r>
    </w:p>
    <w:p>
      <w:pPr>
        <w:pStyle w:val="ListBullet"/>
        <w:spacing w:after="60"/>
      </w:pPr>
      <w:r>
        <w:rPr>
          <w:rFonts w:ascii="Arial" w:hAnsi="Arial"/>
          <w:b w:val="0"/>
          <w:color w:val="000000"/>
          <w:sz w:val="19"/>
        </w:rPr>
        <w:t>Støj, støv og vibrationer: [Udfyldes]</w:t>
      </w:r>
    </w:p>
    <w:p>
      <w:pPr>
        <w:pStyle w:val="ListBullet"/>
        <w:spacing w:after="60"/>
      </w:pPr>
      <w:r>
        <w:rPr>
          <w:rFonts w:ascii="Arial" w:hAnsi="Arial"/>
          <w:b w:val="0"/>
          <w:color w:val="000000"/>
          <w:sz w:val="19"/>
        </w:rPr>
        <w:t>Opbevaring af brændstof og kemi: [Udfyldes]</w:t>
      </w:r>
    </w:p>
    <w:p>
      <w:pPr>
        <w:pStyle w:val="ListBullet"/>
        <w:spacing w:after="60"/>
      </w:pPr>
      <w:r>
        <w:rPr>
          <w:rFonts w:ascii="Arial" w:hAnsi="Arial"/>
          <w:b w:val="0"/>
          <w:color w:val="000000"/>
          <w:sz w:val="19"/>
        </w:rPr>
        <w:t>Forebyggelse af udslip til jord og afløb: [Udfyldes]</w:t>
      </w:r>
    </w:p>
    <w:p>
      <w:r>
        <w:br w:type="page"/>
      </w:r>
    </w:p>
    <w:p>
      <w:pPr>
        <w:pStyle w:val="Heading1"/>
        <w:keepNext/>
      </w:pPr>
      <w:r>
        <w:rPr>
          <w:rFonts w:ascii="Arial" w:hAnsi="Arial"/>
          <w:b/>
          <w:color w:val="000000"/>
          <w:sz w:val="32"/>
        </w:rPr>
        <w:t>9  Dokumentation og godkendelse</w:t>
      </w:r>
    </w:p>
    <w:p>
      <w:pPr>
        <w:spacing w:after="160"/>
      </w:pPr>
      <w:r>
        <w:rPr>
          <w:rFonts w:ascii="Arial" w:hAnsi="Arial"/>
          <w:b w:val="0"/>
          <w:color w:val="464E58"/>
          <w:sz w:val="19"/>
        </w:rPr>
        <w:t>Saml kun de bilag, der er relevante for projektet, og hold revisionsloggen opdateret.</w:t>
      </w:r>
    </w:p>
    <w:p>
      <w:pPr>
        <w:pStyle w:val="Heading2"/>
        <w:keepNext/>
      </w:pPr>
      <w:r>
        <w:rPr>
          <w:rFonts w:ascii="Arial" w:hAnsi="Arial"/>
          <w:b/>
          <w:color w:val="000000"/>
          <w:sz w:val="23"/>
        </w:rPr>
        <w:t>Dokumentliste</w:t>
      </w:r>
    </w:p>
    <w:tbl>
      <w:tblPr>
        <w:tblStyle w:val="TableGrid"/>
        <w:tblW w:type="auto" w:w="0"/>
        <w:jc w:val="center"/>
        <w:tblLayout w:type="fixed"/>
        <w:tblLook w:firstColumn="1" w:firstRow="1" w:lastColumn="0" w:lastRow="0" w:noHBand="0" w:noVBand="1" w:val="04A0"/>
      </w:tblPr>
      <w:tblGrid>
        <w:gridCol w:w="2494"/>
        <w:gridCol w:w="2494"/>
        <w:gridCol w:w="2494"/>
        <w:gridCol w:w="2494"/>
      </w:tblGrid>
      <w:tr>
        <w:trPr>
          <w:tblHeader w:val="true"/>
        </w:trPr>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Dokument</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Ansvarlig</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Placering</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Senest opdateret</w:t>
            </w:r>
          </w:p>
        </w:tc>
      </w:tr>
      <w:tr>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PSS med bilag</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B]</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[Digitalt / fysisk]</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[Dato]</w:t>
            </w:r>
          </w:p>
        </w:tc>
      </w:tr>
      <w:tr>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Byggepladstegning</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[Placering]</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[Dato]</w:t>
            </w:r>
          </w:p>
        </w:tc>
      </w:tr>
      <w:tr>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Tidsplan</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[Placering]</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[Dato]</w:t>
            </w:r>
          </w:p>
        </w:tc>
      </w:tr>
      <w:tr>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RAMS og risikovurderinger</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[Arbejdsgivere]</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[Placering]</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[Dato]</w:t>
            </w:r>
          </w:p>
        </w:tc>
      </w:tr>
      <w:tr>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Mødereferater og runderinger</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B]</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[Placering]</w:t>
            </w:r>
          </w:p>
        </w:tc>
        <w:tc>
          <w:tcPr>
            <w:tcW w:type="dxa" w:w="249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[Dato]</w:t>
            </w:r>
          </w:p>
        </w:tc>
      </w:tr>
      <w:tr>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Beredskabsplan</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[Placering]</w:t>
            </w:r>
          </w:p>
        </w:tc>
        <w:tc>
          <w:tcPr>
            <w:tcW w:type="dxa" w:w="249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[Dato]</w:t>
            </w:r>
          </w:p>
        </w:tc>
      </w:tr>
    </w:tbl>
    <w:p>
      <w:pPr>
        <w:spacing w:after="0"/>
      </w:pPr>
    </w:p>
    <w:p>
      <w:pPr>
        <w:pStyle w:val="Heading2"/>
        <w:keepNext/>
      </w:pPr>
      <w:r>
        <w:rPr>
          <w:rFonts w:ascii="Arial" w:hAnsi="Arial"/>
          <w:b/>
          <w:color w:val="000000"/>
          <w:sz w:val="23"/>
        </w:rPr>
        <w:t>Revisionslog</w:t>
      </w:r>
    </w:p>
    <w:tbl>
      <w:tblPr>
        <w:tblStyle w:val="TableGrid"/>
        <w:tblW w:type="auto" w:w="0"/>
        <w:jc w:val="center"/>
        <w:tblLayout w:type="fixed"/>
        <w:tblLook w:firstColumn="1" w:firstRow="1" w:lastColumn="0" w:lastRow="0" w:noHBand="0" w:noVBand="1" w:val="04A0"/>
      </w:tblPr>
      <w:tblGrid>
        <w:gridCol w:w="964"/>
        <w:gridCol w:w="1361"/>
        <w:gridCol w:w="3061"/>
        <w:gridCol w:w="1871"/>
        <w:gridCol w:w="1871"/>
      </w:tblGrid>
      <w:tr>
        <w:trPr>
          <w:tblHeader w:val="true"/>
        </w:trPr>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Version</w:t>
            </w:r>
          </w:p>
        </w:tc>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Dato</w:t>
            </w:r>
          </w:p>
        </w:tc>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Ændring</w:t>
            </w:r>
          </w:p>
        </w:tc>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Udarbejdet af</w:t>
            </w:r>
          </w:p>
        </w:tc>
        <w:tc>
          <w:tcPr>
            <w:tcW w:type="dxa" w:w="1996"/>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Godkendt af</w:t>
            </w:r>
          </w:p>
        </w:tc>
      </w:tr>
      <w:tr>
        <w:tc>
          <w:tcPr>
            <w:tcW w:type="dxa" w:w="96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0.1</w:t>
            </w:r>
          </w:p>
        </w:tc>
        <w:tc>
          <w:tcPr>
            <w:tcW w:type="dxa" w:w="136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[Dato]</w:t>
            </w:r>
          </w:p>
        </w:tc>
        <w:tc>
          <w:tcPr>
            <w:tcW w:type="dxa" w:w="306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Første udkast</w:t>
            </w:r>
          </w:p>
        </w:tc>
        <w:tc>
          <w:tcPr>
            <w:tcW w:type="dxa" w:w="187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c>
          <w:tcPr>
            <w:tcW w:type="dxa" w:w="187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964"/>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w:t>
            </w:r>
          </w:p>
        </w:tc>
        <w:tc>
          <w:tcPr>
            <w:tcW w:type="dxa" w:w="136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[Dato]</w:t>
            </w:r>
          </w:p>
        </w:tc>
        <w:tc>
          <w:tcPr>
            <w:tcW w:type="dxa" w:w="306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[Beskrivelse]</w:t>
            </w:r>
          </w:p>
        </w:tc>
        <w:tc>
          <w:tcPr>
            <w:tcW w:type="dxa" w:w="187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c>
          <w:tcPr>
            <w:tcW w:type="dxa" w:w="1871"/>
            <w:shd w:fill="F4F6F8"/>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r>
        <w:tc>
          <w:tcPr>
            <w:tcW w:type="dxa" w:w="964"/>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 ]</w:t>
            </w:r>
          </w:p>
        </w:tc>
        <w:tc>
          <w:tcPr>
            <w:tcW w:type="dxa" w:w="136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[Dato]</w:t>
            </w:r>
          </w:p>
        </w:tc>
        <w:tc>
          <w:tcPr>
            <w:tcW w:type="dxa" w:w="306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[Beskrivelse]</w:t>
            </w:r>
          </w:p>
        </w:tc>
        <w:tc>
          <w:tcPr>
            <w:tcW w:type="dxa" w:w="187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c>
          <w:tcPr>
            <w:tcW w:type="dxa" w:w="1871"/>
            <w:tcBorders>
              <w:top w:val="single" w:sz="6" w:color="D9D9D9"/>
              <w:left w:val="single" w:sz="6" w:color="D9D9D9"/>
              <w:bottom w:val="single" w:sz="6" w:color="D9D9D9"/>
              <w:right w:val="single" w:sz="6" w:color="D9D9D9"/>
              <w:insideH w:val="single" w:sz="6" w:color="D9D9D9"/>
              <w:insideV w:val="single" w:sz="6" w:color="D9D9D9"/>
            </w:tcBorders>
            <w:tcMar>
              <w:top w:w="85" w:type="dxa"/>
              <w:start w:w="120" w:type="dxa"/>
              <w:bottom w:w="85" w:type="dxa"/>
              <w:end w:w="120" w:type="dxa"/>
            </w:tcMar>
            <w:vAlign w:val="center"/>
          </w:tcPr>
          <w:p>
            <w:pPr>
              <w:spacing w:after="0" w:line="252" w:lineRule="auto"/>
            </w:pPr>
            <w:r>
              <w:rPr>
                <w:rFonts w:ascii="Arial" w:hAnsi="Arial"/>
                <w:b w:val="0"/>
                <w:color w:val="000000"/>
                <w:sz w:val="17"/>
              </w:rPr>
              <w:t>[Navn]</w:t>
            </w:r>
          </w:p>
        </w:tc>
      </w:tr>
    </w:tbl>
    <w:p>
      <w:pPr>
        <w:spacing w:after="0"/>
      </w:pPr>
    </w:p>
    <w:p>
      <w:pPr>
        <w:pStyle w:val="Heading2"/>
        <w:keepNext/>
      </w:pPr>
      <w:r>
        <w:rPr>
          <w:rFonts w:ascii="Arial" w:hAnsi="Arial"/>
          <w:b/>
          <w:color w:val="000000"/>
          <w:sz w:val="23"/>
        </w:rPr>
        <w:t>Godkendelse</w:t>
      </w:r>
    </w:p>
    <w:tbl>
      <w:tblPr>
        <w:tblStyle w:val="TableGrid"/>
        <w:tblW w:type="auto" w:w="0"/>
        <w:jc w:val="center"/>
        <w:tblLayout w:type="fixed"/>
        <w:tblLook w:firstColumn="1" w:firstRow="1" w:lastColumn="0" w:lastRow="0" w:noHBand="0" w:noVBand="1" w:val="04A0"/>
      </w:tblPr>
      <w:tblGrid>
        <w:gridCol w:w="1701"/>
        <w:gridCol w:w="2721"/>
        <w:gridCol w:w="1474"/>
        <w:gridCol w:w="3402"/>
      </w:tblGrid>
      <w:tr>
        <w:trPr>
          <w:tblHeader w:val="true"/>
        </w:trPr>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Funktion</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Navn</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Dato</w:t>
            </w:r>
          </w:p>
        </w:tc>
        <w:tc>
          <w:tcPr>
            <w:tcW w:type="dxa" w:w="2494"/>
            <w:shd w:fill="162038"/>
            <w:tcBorders>
              <w:top w:val="single" w:sz="6" w:color="D9D9D9"/>
              <w:left w:val="single" w:sz="6" w:color="D9D9D9"/>
              <w:bottom w:val="single" w:sz="6" w:color="D9D9D9"/>
              <w:right w:val="single" w:sz="6" w:color="D9D9D9"/>
              <w:insideH w:val="single" w:sz="6" w:color="D9D9D9"/>
              <w:insideV w:val="single" w:sz="6" w:color="D9D9D9"/>
            </w:tcBorders>
            <w:tcMar>
              <w:top w:w="130" w:type="dxa"/>
              <w:start w:w="140" w:type="dxa"/>
              <w:bottom w:w="130" w:type="dxa"/>
              <w:end w:w="140" w:type="dxa"/>
            </w:tcMar>
            <w:vAlign w:val="center"/>
          </w:tcPr>
          <w:p>
            <w:r>
              <w:rPr>
                <w:rFonts w:ascii="Arial" w:hAnsi="Arial"/>
                <w:b/>
                <w:color w:val="FFFFFF"/>
                <w:sz w:val="18"/>
              </w:rPr>
              <w:t>Underskrift</w:t>
            </w:r>
          </w:p>
        </w:tc>
      </w:tr>
      <w:tr>
        <w:tc>
          <w:tcPr>
            <w:tcW w:type="dxa" w:w="1701"/>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Bygherre</w:t>
            </w:r>
          </w:p>
        </w:tc>
        <w:tc>
          <w:tcPr>
            <w:tcW w:type="dxa" w:w="2721"/>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147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[Dato]</w:t>
            </w:r>
          </w:p>
        </w:tc>
        <w:tc>
          <w:tcPr>
            <w:tcW w:type="dxa" w:w="3402"/>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r>
          </w:p>
        </w:tc>
      </w:tr>
      <w:tr>
        <w:tc>
          <w:tcPr>
            <w:tcW w:type="dxa" w:w="1701"/>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P</w:t>
            </w:r>
          </w:p>
        </w:tc>
        <w:tc>
          <w:tcPr>
            <w:tcW w:type="dxa" w:w="2721"/>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1474"/>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[Dato]</w:t>
            </w:r>
          </w:p>
        </w:tc>
        <w:tc>
          <w:tcPr>
            <w:tcW w:type="dxa" w:w="3402"/>
            <w:shd w:fill="F4F6F8"/>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r>
          </w:p>
        </w:tc>
      </w:tr>
      <w:tr>
        <w:tc>
          <w:tcPr>
            <w:tcW w:type="dxa" w:w="1701"/>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AMK B</w:t>
            </w:r>
          </w:p>
        </w:tc>
        <w:tc>
          <w:tcPr>
            <w:tcW w:type="dxa" w:w="2721"/>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[Udfyldes]</w:t>
            </w:r>
          </w:p>
        </w:tc>
        <w:tc>
          <w:tcPr>
            <w:tcW w:type="dxa" w:w="1474"/>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t>[Dato]</w:t>
            </w:r>
          </w:p>
        </w:tc>
        <w:tc>
          <w:tcPr>
            <w:tcW w:type="dxa" w:w="3402"/>
            <w:tcBorders>
              <w:top w:val="single" w:sz="6" w:color="D9D9D9"/>
              <w:left w:val="single" w:sz="6" w:color="D9D9D9"/>
              <w:bottom w:val="single" w:sz="6" w:color="D9D9D9"/>
              <w:right w:val="single" w:sz="6" w:color="D9D9D9"/>
              <w:insideH w:val="single" w:sz="6" w:color="D9D9D9"/>
              <w:insideV w:val="single" w:sz="6" w:color="D9D9D9"/>
            </w:tcBorders>
            <w:tcMar>
              <w:top w:w="120" w:type="dxa"/>
              <w:start w:w="120" w:type="dxa"/>
              <w:bottom w:w="120" w:type="dxa"/>
              <w:end w:w="120" w:type="dxa"/>
            </w:tcMar>
            <w:vAlign w:val="center"/>
          </w:tcPr>
          <w:p>
            <w:pPr>
              <w:spacing w:after="0" w:line="252" w:lineRule="auto"/>
            </w:pPr>
            <w:r>
              <w:rPr>
                <w:rFonts w:ascii="Arial" w:hAnsi="Arial"/>
                <w:b w:val="0"/>
                <w:color w:val="000000"/>
                <w:sz w:val="18"/>
              </w:rPr>
            </w:r>
          </w:p>
        </w:tc>
      </w:tr>
    </w:tbl>
    <w:p>
      <w:pPr>
        <w:spacing w:after="0"/>
      </w:pPr>
    </w:p>
    <w:p>
      <w:pPr>
        <w:pStyle w:val="Heading2"/>
        <w:keepNext/>
      </w:pPr>
      <w:r>
        <w:rPr>
          <w:rFonts w:ascii="Arial" w:hAnsi="Arial"/>
          <w:b/>
          <w:color w:val="000000"/>
          <w:sz w:val="23"/>
        </w:rPr>
        <w:t>Officielle kilder</w:t>
      </w:r>
    </w:p>
    <w:p>
      <w:pPr>
        <w:spacing w:after="40"/>
      </w:pPr>
      <w:r>
        <w:rPr>
          <w:rFonts w:ascii="Arial" w:hAnsi="Arial"/>
          <w:b w:val="0"/>
          <w:color w:val="464E58"/>
          <w:sz w:val="17"/>
        </w:rPr>
        <w:t>Arbejdstilsynet  Plan for sikkerhed og sundhed: https://at.dk/kend-din-rolle/bygherrens-ansvar-og-pligter/plan-for-sikkerhed-og-sundhed/</w:t>
      </w:r>
    </w:p>
    <w:p>
      <w:pPr>
        <w:spacing w:after="40"/>
      </w:pPr>
      <w:r>
        <w:rPr>
          <w:rFonts w:ascii="Arial" w:hAnsi="Arial"/>
          <w:b w:val="0"/>
          <w:color w:val="464E58"/>
          <w:sz w:val="17"/>
        </w:rPr>
        <w:t>Arbejdstilsynet  Bygherrens ansvar og pligter: https://at.dk/kend-din-rolle/bygherrens-ansvar-og-pligter/</w:t>
      </w:r>
    </w:p>
    <w:p>
      <w:pPr>
        <w:spacing w:after="40"/>
      </w:pPr>
      <w:r>
        <w:rPr>
          <w:rFonts w:ascii="Arial" w:hAnsi="Arial"/>
          <w:b w:val="0"/>
          <w:color w:val="464E58"/>
          <w:sz w:val="17"/>
        </w:rPr>
        <w:t>Arbejdstilsynet  Bekendtgørelse om bygherrens pligter: https://at.dk/regler/bekendtgoerelse-om-bygherrens-pligter-sammenskrivning/</w:t>
      </w:r>
    </w:p>
    <w:p>
      <w:pPr>
        <w:spacing w:before="200"/>
      </w:pPr>
      <w:r>
        <w:rPr>
          <w:rFonts w:ascii="Arial" w:hAnsi="Arial"/>
          <w:b w:val="0"/>
          <w:color w:val="464E58"/>
          <w:sz w:val="17"/>
        </w:rPr>
        <w:t>Denne generelle skabelon er et praktisk udgangspunkt og skal tilpasses af projektets ansvarlige. Den erstatter ikke en konkret vurdering af projektet eller de til enhver tid gældende regler.</w:t>
      </w:r>
    </w:p>
    <w:sectPr w:rsidR="00FC693F" w:rsidRPr="0006063C" w:rsidSect="00034616">
      <w:headerReference w:type="default" r:id="rId9"/>
      <w:footerReference w:type="default" r:id="rId10"/>
      <w:pgSz w:w="11906" w:h="16838"/>
      <w:pgMar w:top="964" w:right="964" w:bottom="850" w:left="964" w:header="397" w:footer="39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rial" w:hAnsi="Arial"/>
        <w:b w:val="0"/>
        <w:color w:val="464E58"/>
        <w:sz w:val="16"/>
      </w:rPr>
      <w:t xml:space="preserve">Side </w:t>
    </w:r>
    <w:r>
      <w:rPr>
        <w:rFonts w:ascii="Arial" w:hAnsi="Arial"/>
        <w:b w:val="0"/>
        <w:color w:val="464E58"/>
        <w:sz w:val="16"/>
      </w:rP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b w:val="0"/>
        <w:color w:val="464E58"/>
        <w:sz w:val="16"/>
      </w:rPr>
      <w:t>HSE Guiden  |  PSS skabelon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9" w:lineRule="auto"/>
    </w:pPr>
    <w:rPr>
      <w:rFonts w:ascii="Arial" w:hAnsi="Arial"/>
      <w:color w:val="000000"/>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80" w:after="160"/>
      <w:outlineLvl w:val="0"/>
    </w:pPr>
    <w:rPr>
      <w:rFonts w:asciiTheme="majorHAnsi" w:eastAsiaTheme="majorEastAsia" w:hAnsiTheme="majorHAnsi" w:cstheme="majorBidi" w:ascii="Arial" w:hAnsi="Arial"/>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rial" w:hAnsi="Arial"/>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rial" w:hAnsi="Arial"/>
      <w:b/>
      <w:color w:val="000000"/>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for sikkerhed og sundhed</dc:title>
  <dc:subject>Redigerbar PSS skabelon til bygge og anlægsprojekter</dc:subject>
  <dc:creator>HSE Guiden</dc:creator>
  <cp:keywords>PSS, plan for sikkerhed og sundhed, byggeplads, arbejdsmiljø</cp:keywords>
  <dc:description>Forenklet PSS skabelon baseret på projektpraksis og Arbejdstilsynets vejledning.</dc:description>
  <cp:lastModifiedBy/>
  <cp:revision>1</cp:revision>
  <dcterms:created xsi:type="dcterms:W3CDTF">2013-12-23T23:15:00Z</dcterms:created>
  <dcterms:modified xsi:type="dcterms:W3CDTF">2013-12-23T23:15:00Z</dcterms:modified>
  <cp:category/>
</cp:coreProperties>
</file>